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D1" w:rsidRPr="0017222F" w:rsidRDefault="0017222F" w:rsidP="0017222F">
      <w:pPr>
        <w:jc w:val="center"/>
        <w:rPr>
          <w:b/>
          <w:sz w:val="24"/>
        </w:rPr>
      </w:pPr>
      <w:r w:rsidRPr="0017222F">
        <w:rPr>
          <w:b/>
          <w:sz w:val="24"/>
        </w:rPr>
        <w:t>Wykaz elementów studni rewizyjnych</w:t>
      </w:r>
    </w:p>
    <w:p w:rsidR="0017222F" w:rsidRPr="0017222F" w:rsidRDefault="0017222F" w:rsidP="0017222F">
      <w:pPr>
        <w:jc w:val="center"/>
        <w:rPr>
          <w:b/>
          <w:sz w:val="24"/>
        </w:rPr>
      </w:pPr>
      <w:r w:rsidRPr="0017222F">
        <w:rPr>
          <w:b/>
          <w:sz w:val="24"/>
        </w:rPr>
        <w:t>dla kanalizacji deszczowej Dn800/600/400/300 wraz z przykanalikami</w:t>
      </w:r>
    </w:p>
    <w:p w:rsidR="0017222F" w:rsidRDefault="0017222F" w:rsidP="0017222F">
      <w:pPr>
        <w:jc w:val="center"/>
        <w:rPr>
          <w:b/>
          <w:sz w:val="24"/>
        </w:rPr>
      </w:pPr>
      <w:r w:rsidRPr="0017222F">
        <w:rPr>
          <w:b/>
          <w:sz w:val="24"/>
        </w:rPr>
        <w:t>ul. Inwestorska w Kaliszu</w:t>
      </w:r>
    </w:p>
    <w:p w:rsidR="0019186A" w:rsidRDefault="0019186A" w:rsidP="0017222F">
      <w:pPr>
        <w:jc w:val="center"/>
        <w:rPr>
          <w:b/>
          <w:sz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580"/>
        <w:gridCol w:w="842"/>
        <w:gridCol w:w="718"/>
        <w:gridCol w:w="483"/>
        <w:gridCol w:w="493"/>
        <w:gridCol w:w="512"/>
        <w:gridCol w:w="501"/>
        <w:gridCol w:w="937"/>
        <w:gridCol w:w="488"/>
        <w:gridCol w:w="497"/>
        <w:gridCol w:w="496"/>
        <w:gridCol w:w="544"/>
        <w:gridCol w:w="518"/>
        <w:gridCol w:w="1040"/>
      </w:tblGrid>
      <w:tr w:rsidR="0019186A" w:rsidRPr="00477D45" w:rsidTr="00267E49">
        <w:trPr>
          <w:trHeight w:val="435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>L.p.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>Nazwa studni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Wysokość studni</w:t>
            </w:r>
          </w:p>
        </w:tc>
        <w:tc>
          <w:tcPr>
            <w:tcW w:w="6187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17222F">
              <w:rPr>
                <w:rFonts w:eastAsia="Times New Roman" w:cs="Calibri"/>
                <w:color w:val="000000"/>
                <w:sz w:val="24"/>
                <w:szCs w:val="20"/>
                <w:lang w:eastAsia="pl-PL"/>
              </w:rPr>
              <w:t>Wysokości elementów składowych studni DN</w:t>
            </w:r>
            <w:r>
              <w:rPr>
                <w:rFonts w:eastAsia="Times New Roman" w:cs="Calibri"/>
                <w:color w:val="000000"/>
                <w:sz w:val="24"/>
                <w:szCs w:val="20"/>
                <w:lang w:eastAsia="pl-PL"/>
              </w:rPr>
              <w:t>20</w:t>
            </w:r>
            <w:r w:rsidRPr="0017222F">
              <w:rPr>
                <w:rFonts w:eastAsia="Times New Roman" w:cs="Calibri"/>
                <w:color w:val="000000"/>
                <w:sz w:val="24"/>
                <w:szCs w:val="20"/>
                <w:lang w:eastAsia="pl-PL"/>
              </w:rPr>
              <w:t>00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Rzeczywista wysokość studni</w:t>
            </w:r>
          </w:p>
        </w:tc>
      </w:tr>
      <w:tr w:rsidR="0019186A" w:rsidRPr="00477D45" w:rsidTr="00267E49">
        <w:trPr>
          <w:trHeight w:val="90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Dennica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Krąg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Zwężka redukcyjna</w:t>
            </w:r>
          </w:p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DN1200/600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 xml:space="preserve">Płyta </w:t>
            </w:r>
            <w:r w:rsidRPr="00477D45"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>pokrywowa</w:t>
            </w:r>
            <w:r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 xml:space="preserve"> redukcyjna</w:t>
            </w:r>
          </w:p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>DN1200/600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Pierścień wyrównawczy</w:t>
            </w:r>
          </w:p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DN600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 xml:space="preserve">Właz 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>Uszczelki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</w:tr>
      <w:tr w:rsidR="0019186A" w:rsidRPr="00477D45" w:rsidTr="00267E49">
        <w:trPr>
          <w:trHeight w:val="30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1,2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0,6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0,08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0,06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-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</w:tr>
      <w:tr w:rsidR="0019186A" w:rsidRPr="00477D45" w:rsidTr="00267E49">
        <w:trPr>
          <w:trHeight w:val="30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szt.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Pr="00477D45" w:rsidRDefault="0019186A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</w:tr>
      <w:tr w:rsidR="0019186A" w:rsidTr="00267E49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1.51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6A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2.15</w:t>
            </w:r>
          </w:p>
        </w:tc>
      </w:tr>
    </w:tbl>
    <w:p w:rsidR="0019186A" w:rsidRDefault="0019186A" w:rsidP="0017222F">
      <w:pPr>
        <w:jc w:val="center"/>
        <w:rPr>
          <w:b/>
          <w:sz w:val="24"/>
        </w:rPr>
      </w:pPr>
    </w:p>
    <w:p w:rsidR="0017222F" w:rsidRPr="0017222F" w:rsidRDefault="0017222F" w:rsidP="0017222F">
      <w:pPr>
        <w:jc w:val="center"/>
        <w:rPr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580"/>
        <w:gridCol w:w="842"/>
        <w:gridCol w:w="718"/>
        <w:gridCol w:w="483"/>
        <w:gridCol w:w="493"/>
        <w:gridCol w:w="512"/>
        <w:gridCol w:w="501"/>
        <w:gridCol w:w="937"/>
        <w:gridCol w:w="488"/>
        <w:gridCol w:w="497"/>
        <w:gridCol w:w="496"/>
        <w:gridCol w:w="544"/>
        <w:gridCol w:w="518"/>
        <w:gridCol w:w="1040"/>
      </w:tblGrid>
      <w:tr w:rsidR="0017222F" w:rsidRPr="00477D45" w:rsidTr="00267E49">
        <w:trPr>
          <w:trHeight w:val="435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>L.p.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>Nazwa studni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Wysokość studni</w:t>
            </w:r>
          </w:p>
        </w:tc>
        <w:tc>
          <w:tcPr>
            <w:tcW w:w="6187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17222F">
              <w:rPr>
                <w:rFonts w:eastAsia="Times New Roman" w:cs="Calibri"/>
                <w:color w:val="000000"/>
                <w:sz w:val="24"/>
                <w:szCs w:val="20"/>
                <w:lang w:eastAsia="pl-PL"/>
              </w:rPr>
              <w:t>Wysokości elementów składowych studni DN1200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Rzeczywista wysokość studni</w:t>
            </w:r>
          </w:p>
        </w:tc>
      </w:tr>
      <w:tr w:rsidR="0017222F" w:rsidRPr="00477D45" w:rsidTr="00267E49">
        <w:trPr>
          <w:trHeight w:val="90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Dennica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Krąg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Zwężka redukcyjna</w:t>
            </w:r>
          </w:p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DN1200/600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 xml:space="preserve">Płyta </w:t>
            </w:r>
            <w:r w:rsidRPr="00477D45"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>pokrywowa</w:t>
            </w:r>
            <w:r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 xml:space="preserve"> redukcyjna</w:t>
            </w:r>
          </w:p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>DN1200/600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Pierścień wyrównawczy</w:t>
            </w:r>
          </w:p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DN600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 xml:space="preserve">Właz 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>Uszczelki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</w:tr>
      <w:tr w:rsidR="0017222F" w:rsidRPr="00477D45" w:rsidTr="00267E49">
        <w:trPr>
          <w:trHeight w:val="30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1,2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0,6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0,08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0,06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-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</w:tr>
      <w:tr w:rsidR="0017222F" w:rsidRPr="00477D45" w:rsidTr="0019186A">
        <w:trPr>
          <w:trHeight w:val="30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szt.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</w:tr>
      <w:tr w:rsidR="0017222F" w:rsidRPr="00477D45" w:rsidTr="0019186A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1.40</w:t>
            </w:r>
          </w:p>
        </w:tc>
      </w:tr>
      <w:tr w:rsidR="0017222F" w:rsidRPr="00477D45" w:rsidTr="00267E49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1.69</w:t>
            </w:r>
          </w:p>
        </w:tc>
      </w:tr>
      <w:tr w:rsidR="0017222F" w:rsidRPr="00477D45" w:rsidTr="00267E49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1.95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1.96</w:t>
            </w:r>
          </w:p>
        </w:tc>
      </w:tr>
      <w:tr w:rsidR="0017222F" w:rsidRPr="00477D45" w:rsidTr="00267E49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1.90</w:t>
            </w:r>
          </w:p>
        </w:tc>
      </w:tr>
      <w:tr w:rsidR="0017222F" w:rsidRPr="00477D45" w:rsidTr="00267E49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2.04</w:t>
            </w:r>
          </w:p>
        </w:tc>
      </w:tr>
      <w:tr w:rsidR="0017222F" w:rsidRPr="00477D45" w:rsidTr="00267E49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2.40</w:t>
            </w:r>
          </w:p>
        </w:tc>
      </w:tr>
      <w:tr w:rsidR="0017222F" w:rsidRPr="00477D45" w:rsidTr="00267E49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2.44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2.46</w:t>
            </w:r>
          </w:p>
        </w:tc>
      </w:tr>
      <w:tr w:rsidR="0017222F" w:rsidRPr="00477D45" w:rsidTr="00267E49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2.49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2.50</w:t>
            </w:r>
          </w:p>
        </w:tc>
      </w:tr>
      <w:tr w:rsidR="0017222F" w:rsidRPr="00477D45" w:rsidTr="00267E49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D10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2.54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2.54</w:t>
            </w:r>
          </w:p>
        </w:tc>
      </w:tr>
      <w:tr w:rsidR="0017222F" w:rsidRPr="00477D45" w:rsidTr="00267E49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D11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2.56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2.56</w:t>
            </w:r>
          </w:p>
        </w:tc>
      </w:tr>
      <w:tr w:rsidR="0017222F" w:rsidRPr="00477D45" w:rsidTr="00267E49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D12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2.46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2.46</w:t>
            </w:r>
          </w:p>
        </w:tc>
      </w:tr>
      <w:tr w:rsidR="0017222F" w:rsidRPr="00477D45" w:rsidTr="00267E49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D13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2.00</w:t>
            </w:r>
          </w:p>
        </w:tc>
      </w:tr>
      <w:tr w:rsidR="0017222F" w:rsidRPr="00477D45" w:rsidTr="00267E49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D14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1.91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1.90</w:t>
            </w:r>
          </w:p>
        </w:tc>
      </w:tr>
      <w:tr w:rsidR="0017222F" w:rsidRPr="00477D45" w:rsidTr="00267E49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9186A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D15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1.91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F" w:rsidRDefault="0017222F" w:rsidP="00267E49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1.90</w:t>
            </w:r>
          </w:p>
        </w:tc>
      </w:tr>
      <w:tr w:rsidR="0017222F" w:rsidRPr="00477D45" w:rsidTr="00267E49">
        <w:trPr>
          <w:trHeight w:val="30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17222F" w:rsidRPr="00477D45" w:rsidTr="00267E49">
        <w:trPr>
          <w:trHeight w:val="31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b/>
                <w:bCs/>
                <w:color w:val="000000"/>
                <w:sz w:val="18"/>
                <w:szCs w:val="20"/>
                <w:lang w:eastAsia="pl-PL"/>
              </w:rPr>
              <w:t>SUMA</w:t>
            </w:r>
          </w:p>
        </w:tc>
        <w:tc>
          <w:tcPr>
            <w:tcW w:w="71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7222F" w:rsidRDefault="0019186A" w:rsidP="00267E49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7222F" w:rsidRDefault="0019186A" w:rsidP="00267E49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7222F" w:rsidRDefault="0019186A" w:rsidP="00267E49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7222F" w:rsidRDefault="0019186A" w:rsidP="00267E49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7222F" w:rsidRDefault="0017222F" w:rsidP="00267E49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7222F" w:rsidRDefault="0017222F" w:rsidP="0019186A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1</w:t>
            </w:r>
            <w:r w:rsidR="0019186A">
              <w:rPr>
                <w:rFonts w:cs="Calibri"/>
                <w:b/>
                <w:bCs/>
                <w:color w:val="00000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17222F" w:rsidRPr="00477D45" w:rsidTr="00267E49">
        <w:trPr>
          <w:trHeight w:val="31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2F" w:rsidRPr="00477D45" w:rsidRDefault="0017222F" w:rsidP="0026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2F" w:rsidRPr="00477D45" w:rsidRDefault="0017222F" w:rsidP="00267E4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</w:tr>
    </w:tbl>
    <w:p w:rsidR="0017222F" w:rsidRPr="0017222F" w:rsidRDefault="0017222F" w:rsidP="0019186A">
      <w:pPr>
        <w:jc w:val="center"/>
        <w:rPr>
          <w:b/>
          <w:sz w:val="24"/>
        </w:rPr>
      </w:pPr>
      <w:bookmarkStart w:id="0" w:name="_GoBack"/>
      <w:bookmarkEnd w:id="0"/>
      <w:r w:rsidRPr="0017222F">
        <w:rPr>
          <w:b/>
          <w:sz w:val="24"/>
        </w:rPr>
        <w:t>Wykaz elementów studni rewizyjnych</w:t>
      </w:r>
    </w:p>
    <w:p w:rsidR="0017222F" w:rsidRPr="0017222F" w:rsidRDefault="0017222F" w:rsidP="0017222F">
      <w:pPr>
        <w:jc w:val="center"/>
        <w:rPr>
          <w:b/>
          <w:sz w:val="24"/>
        </w:rPr>
      </w:pPr>
      <w:r w:rsidRPr="0017222F">
        <w:rPr>
          <w:b/>
          <w:sz w:val="24"/>
        </w:rPr>
        <w:t>dla kanalizacji deszczowej Dn800/600/400/300 wraz z przykanalikami</w:t>
      </w:r>
    </w:p>
    <w:p w:rsidR="0017222F" w:rsidRPr="0017222F" w:rsidRDefault="0017222F" w:rsidP="0017222F">
      <w:pPr>
        <w:jc w:val="center"/>
        <w:rPr>
          <w:b/>
          <w:sz w:val="24"/>
        </w:rPr>
      </w:pPr>
      <w:r w:rsidRPr="0017222F">
        <w:rPr>
          <w:b/>
          <w:sz w:val="24"/>
        </w:rPr>
        <w:t>ul. Inwestorska w Kaliszu</w:t>
      </w:r>
    </w:p>
    <w:p w:rsidR="002E67D1" w:rsidRDefault="002E67D1">
      <w:pPr>
        <w:jc w:val="left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580"/>
        <w:gridCol w:w="842"/>
        <w:gridCol w:w="718"/>
        <w:gridCol w:w="483"/>
        <w:gridCol w:w="493"/>
        <w:gridCol w:w="512"/>
        <w:gridCol w:w="501"/>
        <w:gridCol w:w="937"/>
        <w:gridCol w:w="488"/>
        <w:gridCol w:w="497"/>
        <w:gridCol w:w="496"/>
        <w:gridCol w:w="544"/>
        <w:gridCol w:w="518"/>
        <w:gridCol w:w="1040"/>
      </w:tblGrid>
      <w:tr w:rsidR="002E67D1" w:rsidRPr="00477D45" w:rsidTr="002E67D1">
        <w:trPr>
          <w:trHeight w:val="435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>L.p.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>Nazwa studni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Wysokość studni</w:t>
            </w:r>
          </w:p>
        </w:tc>
        <w:tc>
          <w:tcPr>
            <w:tcW w:w="6187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67D1" w:rsidRPr="0017222F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17222F">
              <w:rPr>
                <w:rFonts w:eastAsia="Times New Roman" w:cs="Calibri"/>
                <w:color w:val="000000"/>
                <w:sz w:val="22"/>
                <w:szCs w:val="20"/>
                <w:lang w:eastAsia="pl-PL"/>
              </w:rPr>
              <w:t xml:space="preserve">Wysokości elementów </w:t>
            </w:r>
            <w:r w:rsidRPr="0017222F">
              <w:rPr>
                <w:rFonts w:eastAsia="Times New Roman" w:cs="Calibri"/>
                <w:color w:val="000000"/>
                <w:sz w:val="24"/>
                <w:szCs w:val="20"/>
                <w:lang w:eastAsia="pl-PL"/>
              </w:rPr>
              <w:t>składowych</w:t>
            </w:r>
            <w:r w:rsidRPr="0017222F">
              <w:rPr>
                <w:rFonts w:eastAsia="Times New Roman" w:cs="Calibri"/>
                <w:color w:val="000000"/>
                <w:sz w:val="22"/>
                <w:szCs w:val="20"/>
                <w:lang w:eastAsia="pl-PL"/>
              </w:rPr>
              <w:t xml:space="preserve"> studni DN1000 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Rzeczywista wysokość studni</w:t>
            </w:r>
          </w:p>
        </w:tc>
      </w:tr>
      <w:tr w:rsidR="002E67D1" w:rsidRPr="00477D45" w:rsidTr="002E67D1">
        <w:trPr>
          <w:trHeight w:val="90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Dennica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Krąg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67D1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Zwężka redukcyjna</w:t>
            </w:r>
          </w:p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DN1200/600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67D1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 xml:space="preserve">Płyta </w:t>
            </w:r>
            <w:r w:rsidRPr="00477D45"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>pokrywowa</w:t>
            </w:r>
            <w:r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 xml:space="preserve"> redukcyjna</w:t>
            </w:r>
          </w:p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>DN1200/600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67D1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Pierścień wyrównawczy</w:t>
            </w:r>
          </w:p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>DN600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6"/>
                <w:szCs w:val="20"/>
                <w:lang w:eastAsia="pl-PL"/>
              </w:rPr>
              <w:t xml:space="preserve">Właz 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4"/>
                <w:szCs w:val="20"/>
                <w:lang w:eastAsia="pl-PL"/>
              </w:rPr>
              <w:t>Uszczelki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</w:tr>
      <w:tr w:rsidR="002E67D1" w:rsidRPr="00477D45" w:rsidTr="002E67D1">
        <w:trPr>
          <w:trHeight w:val="30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1,2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0,6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0,08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0,06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0,15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-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</w:tr>
      <w:tr w:rsidR="002E67D1" w:rsidRPr="00477D45" w:rsidTr="002E67D1">
        <w:trPr>
          <w:trHeight w:val="30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szt.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  <w:t>[m]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D16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1.61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D17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1.61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D18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1.61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D19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1.61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1.61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D21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1.61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D22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1.61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D23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1.61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D24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1.54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1.53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1.69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D26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1.69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D27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1.67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D28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1.67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D29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1.65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1.65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D2.1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1.28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1.35</w:t>
            </w:r>
          </w:p>
        </w:tc>
      </w:tr>
      <w:tr w:rsidR="002E67D1" w:rsidRPr="00477D45" w:rsidTr="0017222F">
        <w:trPr>
          <w:trHeight w:val="39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D5.1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1.82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D1" w:rsidRDefault="002E67D1" w:rsidP="0017222F">
            <w:pPr>
              <w:jc w:val="center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1.82</w:t>
            </w:r>
          </w:p>
        </w:tc>
      </w:tr>
      <w:tr w:rsidR="002E67D1" w:rsidRPr="00477D45" w:rsidTr="002E67D1">
        <w:trPr>
          <w:trHeight w:val="30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2E67D1" w:rsidRPr="00477D45" w:rsidTr="002E67D1">
        <w:trPr>
          <w:trHeight w:val="31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20"/>
                <w:lang w:eastAsia="pl-PL"/>
              </w:rPr>
            </w:pPr>
            <w:r w:rsidRPr="00477D45">
              <w:rPr>
                <w:rFonts w:eastAsia="Times New Roman" w:cs="Calibri"/>
                <w:b/>
                <w:bCs/>
                <w:color w:val="000000"/>
                <w:sz w:val="18"/>
                <w:szCs w:val="20"/>
                <w:lang w:eastAsia="pl-PL"/>
              </w:rPr>
              <w:t>SUMA</w:t>
            </w:r>
          </w:p>
        </w:tc>
        <w:tc>
          <w:tcPr>
            <w:tcW w:w="71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E67D1" w:rsidRDefault="002E67D1" w:rsidP="002E67D1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E67D1" w:rsidRDefault="002E67D1" w:rsidP="002E67D1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E67D1" w:rsidRDefault="002E67D1" w:rsidP="002E67D1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E67D1" w:rsidRDefault="002E67D1" w:rsidP="002E67D1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E67D1" w:rsidRDefault="002E67D1" w:rsidP="002E67D1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E67D1" w:rsidRDefault="002E67D1" w:rsidP="002E67D1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E67D1" w:rsidRDefault="002E67D1" w:rsidP="002E67D1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E67D1" w:rsidRDefault="002E67D1" w:rsidP="002E67D1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19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E67D1" w:rsidRDefault="002E67D1" w:rsidP="002E67D1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8</w:t>
            </w:r>
          </w:p>
        </w:tc>
        <w:tc>
          <w:tcPr>
            <w:tcW w:w="54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E67D1" w:rsidRDefault="002E67D1" w:rsidP="002E67D1">
            <w:pPr>
              <w:jc w:val="center"/>
              <w:rPr>
                <w:rFonts w:cs="Calibri"/>
                <w:b/>
                <w:bCs/>
                <w:color w:val="00000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Cs w:val="20"/>
              </w:rPr>
              <w:t>17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2E67D1" w:rsidRPr="00477D45" w:rsidTr="002E67D1">
        <w:trPr>
          <w:trHeight w:val="31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7D1" w:rsidRPr="00477D45" w:rsidRDefault="002E67D1" w:rsidP="002E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7D1" w:rsidRPr="00477D45" w:rsidRDefault="002E67D1" w:rsidP="002E67D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</w:tc>
      </w:tr>
    </w:tbl>
    <w:p w:rsidR="00382CBD" w:rsidRDefault="00382CBD"/>
    <w:sectPr w:rsidR="00382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D45"/>
    <w:rsid w:val="0017222F"/>
    <w:rsid w:val="0019186A"/>
    <w:rsid w:val="002E67D1"/>
    <w:rsid w:val="00382CBD"/>
    <w:rsid w:val="00477D45"/>
    <w:rsid w:val="00581E05"/>
    <w:rsid w:val="006977E9"/>
    <w:rsid w:val="0071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81BEF60-574A-4743-A452-F80FAF85E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186A"/>
    <w:pPr>
      <w:jc w:val="both"/>
    </w:pPr>
    <w:rPr>
      <w:rFonts w:ascii="Trebuchet MS" w:hAnsi="Trebuchet MS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8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E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4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369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</Company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C</cp:lastModifiedBy>
  <cp:revision>3</cp:revision>
  <cp:lastPrinted>2017-02-16T13:15:00Z</cp:lastPrinted>
  <dcterms:created xsi:type="dcterms:W3CDTF">2017-12-11T09:08:00Z</dcterms:created>
  <dcterms:modified xsi:type="dcterms:W3CDTF">2017-12-11T09:14:00Z</dcterms:modified>
</cp:coreProperties>
</file>